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978" w:rsidRPr="00326248" w:rsidRDefault="00D1689C" w:rsidP="001F0586">
      <w:pPr>
        <w:rPr>
          <w:rFonts w:ascii="宋体" w:eastAsia="宋体" w:hAnsi="宋体"/>
          <w:color w:val="000000" w:themeColor="text1"/>
          <w:sz w:val="28"/>
          <w:szCs w:val="28"/>
        </w:rPr>
      </w:pPr>
      <w:r w:rsidRPr="00326248">
        <w:rPr>
          <w:rFonts w:ascii="宋体" w:eastAsia="宋体" w:hAnsi="宋体" w:hint="eastAsia"/>
          <w:color w:val="000000" w:themeColor="text1"/>
          <w:sz w:val="28"/>
          <w:szCs w:val="28"/>
        </w:rPr>
        <w:t>附</w:t>
      </w:r>
      <w:r w:rsidR="001E4BDC">
        <w:rPr>
          <w:rFonts w:ascii="宋体" w:eastAsia="宋体" w:hAnsi="宋体"/>
          <w:color w:val="000000" w:themeColor="text1"/>
          <w:sz w:val="28"/>
          <w:szCs w:val="28"/>
        </w:rPr>
        <w:t>件</w:t>
      </w:r>
      <w:r w:rsidR="001E4BDC">
        <w:rPr>
          <w:rFonts w:ascii="宋体" w:eastAsia="宋体" w:hAnsi="宋体" w:hint="eastAsia"/>
          <w:color w:val="000000" w:themeColor="text1"/>
          <w:sz w:val="28"/>
          <w:szCs w:val="28"/>
        </w:rPr>
        <w:t>二</w:t>
      </w:r>
      <w:r w:rsidRPr="00326248">
        <w:rPr>
          <w:rFonts w:ascii="宋体" w:eastAsia="宋体" w:hAnsi="宋体"/>
          <w:color w:val="000000" w:themeColor="text1"/>
          <w:sz w:val="28"/>
          <w:szCs w:val="28"/>
        </w:rPr>
        <w:t>：</w:t>
      </w:r>
    </w:p>
    <w:p w:rsidR="00E800DC" w:rsidRPr="00326248" w:rsidRDefault="00E800DC" w:rsidP="00E800DC">
      <w:pPr>
        <w:jc w:val="center"/>
        <w:rPr>
          <w:rFonts w:ascii="宋体" w:eastAsia="宋体" w:hAnsi="宋体"/>
          <w:b/>
          <w:color w:val="000000" w:themeColor="text1"/>
          <w:sz w:val="32"/>
          <w:szCs w:val="32"/>
        </w:rPr>
      </w:pPr>
      <w:bookmarkStart w:id="0" w:name="_GoBack"/>
      <w:r w:rsidRPr="00326248">
        <w:rPr>
          <w:rFonts w:ascii="宋体" w:eastAsia="宋体" w:hAnsi="宋体" w:hint="eastAsia"/>
          <w:b/>
          <w:color w:val="000000" w:themeColor="text1"/>
          <w:sz w:val="32"/>
          <w:szCs w:val="32"/>
        </w:rPr>
        <w:t>南京审计大学自</w:t>
      </w:r>
      <w:r w:rsidR="00C76B88">
        <w:rPr>
          <w:rFonts w:ascii="宋体" w:eastAsia="宋体" w:hAnsi="宋体"/>
          <w:b/>
          <w:color w:val="000000" w:themeColor="text1"/>
          <w:sz w:val="32"/>
          <w:szCs w:val="32"/>
        </w:rPr>
        <w:t>学考试</w:t>
      </w:r>
      <w:r w:rsidRPr="00326248">
        <w:rPr>
          <w:rFonts w:ascii="宋体" w:eastAsia="宋体" w:hAnsi="宋体" w:hint="eastAsia"/>
          <w:b/>
          <w:color w:val="000000" w:themeColor="text1"/>
          <w:sz w:val="32"/>
          <w:szCs w:val="32"/>
        </w:rPr>
        <w:t>毕业论文参考评分标准</w:t>
      </w:r>
    </w:p>
    <w:tbl>
      <w:tblPr>
        <w:tblStyle w:val="a6"/>
        <w:tblpPr w:leftFromText="180" w:rightFromText="180" w:vertAnchor="text" w:tblpXSpec="center" w:tblpY="1"/>
        <w:tblOverlap w:val="never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1701"/>
        <w:gridCol w:w="1701"/>
        <w:gridCol w:w="1418"/>
        <w:gridCol w:w="1559"/>
        <w:gridCol w:w="1418"/>
      </w:tblGrid>
      <w:tr w:rsidR="007B6489" w:rsidRPr="00326248" w:rsidTr="008E5424">
        <w:trPr>
          <w:jc w:val="center"/>
        </w:trPr>
        <w:tc>
          <w:tcPr>
            <w:tcW w:w="1696" w:type="dxa"/>
            <w:gridSpan w:val="2"/>
            <w:tcBorders>
              <w:tl2br w:val="single" w:sz="4" w:space="0" w:color="auto"/>
            </w:tcBorders>
            <w:vAlign w:val="center"/>
          </w:tcPr>
          <w:bookmarkEnd w:id="0"/>
          <w:p w:rsidR="00AC591E" w:rsidRPr="00326248" w:rsidRDefault="00CB0C57" w:rsidP="004A7097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326248">
              <w:rPr>
                <w:rFonts w:ascii="宋体" w:eastAsia="宋体" w:hAnsi="宋体" w:hint="eastAsia"/>
                <w:b/>
                <w:bCs/>
                <w:szCs w:val="21"/>
              </w:rPr>
              <w:t xml:space="preserve">        </w:t>
            </w:r>
            <w:r w:rsidR="00AC591E" w:rsidRPr="00326248">
              <w:rPr>
                <w:rFonts w:ascii="宋体" w:eastAsia="宋体" w:hAnsi="宋体" w:hint="eastAsia"/>
                <w:b/>
                <w:bCs/>
                <w:szCs w:val="21"/>
              </w:rPr>
              <w:t>等</w:t>
            </w:r>
            <w:r w:rsidR="00AC591E" w:rsidRPr="00326248">
              <w:rPr>
                <w:rFonts w:ascii="宋体" w:eastAsia="宋体" w:hAnsi="宋体"/>
                <w:b/>
                <w:bCs/>
                <w:szCs w:val="21"/>
              </w:rPr>
              <w:t>级</w:t>
            </w:r>
          </w:p>
          <w:p w:rsidR="00AC591E" w:rsidRPr="00326248" w:rsidRDefault="00AC591E" w:rsidP="00CB0C57">
            <w:pPr>
              <w:rPr>
                <w:rFonts w:ascii="宋体" w:eastAsia="宋体" w:hAnsi="宋体"/>
                <w:bCs/>
                <w:szCs w:val="21"/>
              </w:rPr>
            </w:pPr>
            <w:r w:rsidRPr="00326248">
              <w:rPr>
                <w:rFonts w:ascii="宋体" w:eastAsia="宋体" w:hAnsi="宋体" w:hint="eastAsia"/>
                <w:b/>
                <w:bCs/>
                <w:szCs w:val="21"/>
              </w:rPr>
              <w:t>结构</w:t>
            </w:r>
          </w:p>
        </w:tc>
        <w:tc>
          <w:tcPr>
            <w:tcW w:w="1701" w:type="dxa"/>
            <w:vAlign w:val="center"/>
          </w:tcPr>
          <w:p w:rsidR="00AC591E" w:rsidRPr="00326248" w:rsidRDefault="00AC591E" w:rsidP="004A7097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326248">
              <w:rPr>
                <w:rFonts w:ascii="宋体" w:eastAsia="宋体" w:hAnsi="宋体" w:hint="eastAsia"/>
                <w:b/>
                <w:bCs/>
                <w:szCs w:val="21"/>
              </w:rPr>
              <w:t>优秀</w:t>
            </w:r>
          </w:p>
          <w:p w:rsidR="00AC591E" w:rsidRPr="00326248" w:rsidRDefault="00AC591E" w:rsidP="004A7097">
            <w:pPr>
              <w:jc w:val="center"/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（≥90分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）</w:t>
            </w:r>
          </w:p>
        </w:tc>
        <w:tc>
          <w:tcPr>
            <w:tcW w:w="1701" w:type="dxa"/>
            <w:vAlign w:val="center"/>
          </w:tcPr>
          <w:p w:rsidR="00AC591E" w:rsidRPr="00326248" w:rsidRDefault="00AC591E" w:rsidP="004A7097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326248">
              <w:rPr>
                <w:rFonts w:ascii="宋体" w:eastAsia="宋体" w:hAnsi="宋体" w:hint="eastAsia"/>
                <w:b/>
                <w:bCs/>
                <w:szCs w:val="21"/>
              </w:rPr>
              <w:t>良好</w:t>
            </w:r>
          </w:p>
          <w:p w:rsidR="00AC591E" w:rsidRPr="00326248" w:rsidRDefault="00AC591E" w:rsidP="004A7097">
            <w:pPr>
              <w:jc w:val="center"/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（80-89分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）</w:t>
            </w:r>
          </w:p>
        </w:tc>
        <w:tc>
          <w:tcPr>
            <w:tcW w:w="1418" w:type="dxa"/>
            <w:vAlign w:val="center"/>
          </w:tcPr>
          <w:p w:rsidR="00AC591E" w:rsidRPr="00326248" w:rsidRDefault="00AC591E" w:rsidP="004A7097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326248">
              <w:rPr>
                <w:rFonts w:ascii="宋体" w:eastAsia="宋体" w:hAnsi="宋体" w:hint="eastAsia"/>
                <w:b/>
                <w:bCs/>
                <w:szCs w:val="21"/>
              </w:rPr>
              <w:t>中</w:t>
            </w:r>
            <w:r w:rsidRPr="00326248">
              <w:rPr>
                <w:rFonts w:ascii="宋体" w:eastAsia="宋体" w:hAnsi="宋体"/>
                <w:b/>
                <w:bCs/>
                <w:szCs w:val="21"/>
              </w:rPr>
              <w:t>等</w:t>
            </w:r>
          </w:p>
          <w:p w:rsidR="00AC591E" w:rsidRPr="00326248" w:rsidRDefault="00AC591E" w:rsidP="004A7097">
            <w:pPr>
              <w:jc w:val="center"/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（70-79分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）</w:t>
            </w:r>
          </w:p>
        </w:tc>
        <w:tc>
          <w:tcPr>
            <w:tcW w:w="1559" w:type="dxa"/>
            <w:vAlign w:val="center"/>
          </w:tcPr>
          <w:p w:rsidR="00AC591E" w:rsidRPr="00326248" w:rsidRDefault="00AC591E" w:rsidP="004A7097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326248">
              <w:rPr>
                <w:rFonts w:ascii="宋体" w:eastAsia="宋体" w:hAnsi="宋体" w:hint="eastAsia"/>
                <w:b/>
                <w:bCs/>
                <w:szCs w:val="21"/>
              </w:rPr>
              <w:t>及格</w:t>
            </w:r>
          </w:p>
          <w:p w:rsidR="00AC591E" w:rsidRPr="00326248" w:rsidRDefault="00AC591E" w:rsidP="004A7097">
            <w:pPr>
              <w:jc w:val="center"/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（60-69分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）</w:t>
            </w:r>
          </w:p>
        </w:tc>
        <w:tc>
          <w:tcPr>
            <w:tcW w:w="1418" w:type="dxa"/>
            <w:vAlign w:val="center"/>
          </w:tcPr>
          <w:p w:rsidR="00AC591E" w:rsidRPr="00326248" w:rsidRDefault="00AC591E" w:rsidP="004A7097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326248">
              <w:rPr>
                <w:rFonts w:ascii="宋体" w:eastAsia="宋体" w:hAnsi="宋体" w:hint="eastAsia"/>
                <w:b/>
                <w:bCs/>
                <w:szCs w:val="21"/>
              </w:rPr>
              <w:t>不</w:t>
            </w:r>
            <w:r w:rsidRPr="00326248">
              <w:rPr>
                <w:rFonts w:ascii="宋体" w:eastAsia="宋体" w:hAnsi="宋体"/>
                <w:b/>
                <w:bCs/>
                <w:szCs w:val="21"/>
              </w:rPr>
              <w:t>及格</w:t>
            </w:r>
          </w:p>
          <w:p w:rsidR="00AC591E" w:rsidRPr="00326248" w:rsidRDefault="00AC591E" w:rsidP="004A7097">
            <w:pPr>
              <w:jc w:val="center"/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（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＜60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分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）</w:t>
            </w:r>
          </w:p>
        </w:tc>
      </w:tr>
      <w:tr w:rsidR="007B6489" w:rsidRPr="00326248" w:rsidTr="00186CD9">
        <w:trPr>
          <w:jc w:val="center"/>
        </w:trPr>
        <w:tc>
          <w:tcPr>
            <w:tcW w:w="704" w:type="dxa"/>
            <w:vMerge w:val="restart"/>
            <w:vAlign w:val="center"/>
          </w:tcPr>
          <w:p w:rsidR="00AC591E" w:rsidRPr="00326248" w:rsidRDefault="00AC591E" w:rsidP="004A7097">
            <w:pPr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论文写</w:t>
            </w:r>
            <w:r w:rsidRPr="00326248">
              <w:rPr>
                <w:rFonts w:ascii="宋体" w:eastAsia="宋体" w:hAnsi="宋体"/>
                <w:b/>
                <w:bCs/>
                <w:sz w:val="18"/>
                <w:szCs w:val="18"/>
              </w:rPr>
              <w:t>作成绩</w:t>
            </w:r>
            <w:r w:rsidRPr="0032624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100分</w:t>
            </w:r>
            <w:r w:rsidRPr="00326248">
              <w:rPr>
                <w:rFonts w:ascii="宋体" w:eastAsia="宋体" w:hAnsi="宋体"/>
                <w:b/>
                <w:bCs/>
                <w:sz w:val="18"/>
                <w:szCs w:val="18"/>
              </w:rPr>
              <w:t>（占</w:t>
            </w:r>
            <w:r w:rsidRPr="0032624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70%）</w:t>
            </w:r>
          </w:p>
        </w:tc>
        <w:tc>
          <w:tcPr>
            <w:tcW w:w="992" w:type="dxa"/>
            <w:vAlign w:val="center"/>
          </w:tcPr>
          <w:p w:rsidR="00AC591E" w:rsidRPr="00326248" w:rsidRDefault="00AC591E" w:rsidP="004A7097">
            <w:pPr>
              <w:jc w:val="center"/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文献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综述（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15%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）</w:t>
            </w:r>
          </w:p>
        </w:tc>
        <w:tc>
          <w:tcPr>
            <w:tcW w:w="1701" w:type="dxa"/>
          </w:tcPr>
          <w:p w:rsidR="00AC591E" w:rsidRPr="00326248" w:rsidRDefault="00AC591E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除全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部阅读教师指定的参考资料、文献外，还能阅读较多的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自选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资料，认真做好文献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综述</w:t>
            </w:r>
          </w:p>
        </w:tc>
        <w:tc>
          <w:tcPr>
            <w:tcW w:w="1701" w:type="dxa"/>
          </w:tcPr>
          <w:p w:rsidR="00AC591E" w:rsidRPr="00326248" w:rsidRDefault="00AC591E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除全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部阅读教师指定的参考资料、文献外，还能阅读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一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定的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自选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资料，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能</w:t>
            </w:r>
            <w:r w:rsidR="006D44F0"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比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较认真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的撰写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好文献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综述</w:t>
            </w:r>
          </w:p>
        </w:tc>
        <w:tc>
          <w:tcPr>
            <w:tcW w:w="1418" w:type="dxa"/>
          </w:tcPr>
          <w:p w:rsidR="00AC591E" w:rsidRPr="00326248" w:rsidRDefault="00AC591E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阅读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了教师指定的参考资料，能按要求撰写文献综述，质量一般</w:t>
            </w:r>
          </w:p>
        </w:tc>
        <w:tc>
          <w:tcPr>
            <w:tcW w:w="1559" w:type="dxa"/>
          </w:tcPr>
          <w:p w:rsidR="00AC591E" w:rsidRPr="00326248" w:rsidRDefault="00AC591E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能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阅读了教师指定的参考文献，但有拖延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现象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，文献综述质量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尚可</w:t>
            </w:r>
          </w:p>
        </w:tc>
        <w:tc>
          <w:tcPr>
            <w:tcW w:w="1418" w:type="dxa"/>
          </w:tcPr>
          <w:p w:rsidR="00AC591E" w:rsidRPr="00326248" w:rsidRDefault="00AC591E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不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能完成规定的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工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作量，没有按要求撰写文献综述，撰写质量差</w:t>
            </w:r>
          </w:p>
        </w:tc>
      </w:tr>
      <w:tr w:rsidR="007B6489" w:rsidRPr="00326248" w:rsidTr="00186CD9">
        <w:trPr>
          <w:jc w:val="center"/>
        </w:trPr>
        <w:tc>
          <w:tcPr>
            <w:tcW w:w="704" w:type="dxa"/>
            <w:vMerge/>
            <w:vAlign w:val="center"/>
          </w:tcPr>
          <w:p w:rsidR="00AC591E" w:rsidRPr="00326248" w:rsidRDefault="00AC591E" w:rsidP="004A7097">
            <w:pPr>
              <w:jc w:val="center"/>
              <w:rPr>
                <w:rFonts w:ascii="宋体" w:eastAsia="宋体" w:hAnsi="宋体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591E" w:rsidRPr="00326248" w:rsidRDefault="00AC591E" w:rsidP="004A7097">
            <w:pPr>
              <w:jc w:val="center"/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理论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与实用价值（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15%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）</w:t>
            </w:r>
          </w:p>
        </w:tc>
        <w:tc>
          <w:tcPr>
            <w:tcW w:w="1701" w:type="dxa"/>
          </w:tcPr>
          <w:p w:rsidR="00AC591E" w:rsidRPr="00326248" w:rsidRDefault="00AC591E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论文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有独到的见解，富有新意或对某些问题有较深刻的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分析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，有较高的学术水平或较大的实用价值</w:t>
            </w:r>
          </w:p>
        </w:tc>
        <w:tc>
          <w:tcPr>
            <w:tcW w:w="1701" w:type="dxa"/>
          </w:tcPr>
          <w:p w:rsidR="00AC591E" w:rsidRPr="00326248" w:rsidRDefault="005D07E2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论文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有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一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定的见解，或对某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一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问题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分析较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深，有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一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定的学术水平或实用价值</w:t>
            </w:r>
          </w:p>
        </w:tc>
        <w:tc>
          <w:tcPr>
            <w:tcW w:w="1418" w:type="dxa"/>
          </w:tcPr>
          <w:p w:rsidR="00AC591E" w:rsidRPr="00326248" w:rsidRDefault="00D26CAC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论文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能提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出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自己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的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看法，选题有一定的价值，内容能理论联系实际</w:t>
            </w:r>
          </w:p>
        </w:tc>
        <w:tc>
          <w:tcPr>
            <w:tcW w:w="1559" w:type="dxa"/>
          </w:tcPr>
          <w:p w:rsidR="00AC591E" w:rsidRPr="00326248" w:rsidRDefault="00D26CAC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选题有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一定的价值，论文能提出自己的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看法</w:t>
            </w:r>
          </w:p>
        </w:tc>
        <w:tc>
          <w:tcPr>
            <w:tcW w:w="1418" w:type="dxa"/>
          </w:tcPr>
          <w:p w:rsidR="00AC591E" w:rsidRPr="00326248" w:rsidRDefault="00D26CAC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论题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不能成立或有重大生病</w:t>
            </w:r>
          </w:p>
        </w:tc>
      </w:tr>
      <w:tr w:rsidR="007B6489" w:rsidRPr="00326248" w:rsidTr="00186CD9">
        <w:trPr>
          <w:jc w:val="center"/>
        </w:trPr>
        <w:tc>
          <w:tcPr>
            <w:tcW w:w="704" w:type="dxa"/>
            <w:vMerge/>
            <w:vAlign w:val="center"/>
          </w:tcPr>
          <w:p w:rsidR="00AC591E" w:rsidRPr="00326248" w:rsidRDefault="00AC591E" w:rsidP="004A7097">
            <w:pPr>
              <w:jc w:val="center"/>
              <w:rPr>
                <w:rFonts w:ascii="宋体" w:eastAsia="宋体" w:hAnsi="宋体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591E" w:rsidRPr="00326248" w:rsidRDefault="00AC591E" w:rsidP="004A7097">
            <w:pPr>
              <w:jc w:val="center"/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分析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论证（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30%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）</w:t>
            </w:r>
          </w:p>
        </w:tc>
        <w:tc>
          <w:tcPr>
            <w:tcW w:w="1701" w:type="dxa"/>
          </w:tcPr>
          <w:p w:rsidR="00AC591E" w:rsidRPr="00326248" w:rsidRDefault="00A716BC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论点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鲜明，论据确凿，论文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表现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出对实际问题有较强的分析能力和概括能力，文章材料翔实可靠，有说明力</w:t>
            </w:r>
          </w:p>
        </w:tc>
        <w:tc>
          <w:tcPr>
            <w:tcW w:w="1701" w:type="dxa"/>
          </w:tcPr>
          <w:p w:rsidR="00AC591E" w:rsidRPr="00326248" w:rsidRDefault="00A716BC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论点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正确，论据可靠，对事物有一定的分析能力和概括能力，能运用所学理论和知识阐述有关问题</w:t>
            </w:r>
          </w:p>
        </w:tc>
        <w:tc>
          <w:tcPr>
            <w:tcW w:w="1418" w:type="dxa"/>
          </w:tcPr>
          <w:p w:rsidR="00AC591E" w:rsidRPr="00326248" w:rsidRDefault="00186CD9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观</w:t>
            </w:r>
            <w:r w:rsidR="00A716BC"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点</w:t>
            </w:r>
            <w:r w:rsidR="00A716BC" w:rsidRPr="00326248">
              <w:rPr>
                <w:rFonts w:ascii="宋体" w:eastAsia="宋体" w:hAnsi="宋体"/>
                <w:bCs/>
                <w:sz w:val="18"/>
                <w:szCs w:val="18"/>
              </w:rPr>
              <w:t>正确，论述有理有据，材料能说明观点，面也比较宽</w:t>
            </w:r>
          </w:p>
        </w:tc>
        <w:tc>
          <w:tcPr>
            <w:tcW w:w="1559" w:type="dxa"/>
          </w:tcPr>
          <w:p w:rsidR="00AC591E" w:rsidRPr="00326248" w:rsidRDefault="00A716BC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观点基本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正确，并能对观点进行一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定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的论述</w:t>
            </w:r>
          </w:p>
        </w:tc>
        <w:tc>
          <w:tcPr>
            <w:tcW w:w="1418" w:type="dxa"/>
          </w:tcPr>
          <w:p w:rsidR="00AC591E" w:rsidRPr="00326248" w:rsidRDefault="00A716BC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基本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观点有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错误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或主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要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材料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不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能说明观点</w:t>
            </w:r>
          </w:p>
        </w:tc>
      </w:tr>
      <w:tr w:rsidR="007B6489" w:rsidRPr="00326248" w:rsidTr="00186CD9">
        <w:trPr>
          <w:jc w:val="center"/>
        </w:trPr>
        <w:tc>
          <w:tcPr>
            <w:tcW w:w="704" w:type="dxa"/>
            <w:vMerge/>
            <w:vAlign w:val="center"/>
          </w:tcPr>
          <w:p w:rsidR="00AC591E" w:rsidRPr="00326248" w:rsidRDefault="00AC591E" w:rsidP="004A7097">
            <w:pPr>
              <w:jc w:val="center"/>
              <w:rPr>
                <w:rFonts w:ascii="宋体" w:eastAsia="宋体" w:hAnsi="宋体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591E" w:rsidRPr="00326248" w:rsidRDefault="00AC591E" w:rsidP="004A7097">
            <w:pPr>
              <w:jc w:val="center"/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写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作水平（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20%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）</w:t>
            </w:r>
          </w:p>
        </w:tc>
        <w:tc>
          <w:tcPr>
            <w:tcW w:w="1701" w:type="dxa"/>
          </w:tcPr>
          <w:p w:rsidR="00AC591E" w:rsidRPr="00326248" w:rsidRDefault="00A716BC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理论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分析准确，逻辑严密，层次清楚，结构合理，语言表达准确流畅</w:t>
            </w:r>
          </w:p>
        </w:tc>
        <w:tc>
          <w:tcPr>
            <w:tcW w:w="1701" w:type="dxa"/>
          </w:tcPr>
          <w:p w:rsidR="00AC591E" w:rsidRPr="00326248" w:rsidRDefault="007D180F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理论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分析恰当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，</w:t>
            </w:r>
            <w:r w:rsidR="00A716BC" w:rsidRPr="00326248">
              <w:rPr>
                <w:rFonts w:ascii="宋体" w:eastAsia="宋体" w:hAnsi="宋体"/>
                <w:bCs/>
                <w:sz w:val="18"/>
                <w:szCs w:val="18"/>
              </w:rPr>
              <w:t>条理清楚，层次比较清楚，语言通顺</w:t>
            </w:r>
          </w:p>
        </w:tc>
        <w:tc>
          <w:tcPr>
            <w:tcW w:w="1418" w:type="dxa"/>
          </w:tcPr>
          <w:p w:rsidR="00AC591E" w:rsidRPr="00326248" w:rsidRDefault="00A716BC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条理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清楚，有一定的分析能力和说服力，有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少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许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语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病</w:t>
            </w:r>
          </w:p>
        </w:tc>
        <w:tc>
          <w:tcPr>
            <w:tcW w:w="1559" w:type="dxa"/>
          </w:tcPr>
          <w:p w:rsidR="00AC591E" w:rsidRPr="00326248" w:rsidRDefault="00A716BC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材料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陈述较为清楚，但分析力不强，个别地方语言不通顺</w:t>
            </w:r>
          </w:p>
        </w:tc>
        <w:tc>
          <w:tcPr>
            <w:tcW w:w="1418" w:type="dxa"/>
          </w:tcPr>
          <w:p w:rsidR="00AC591E" w:rsidRPr="00326248" w:rsidRDefault="00A716BC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分析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能力差，论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证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不准确，材料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简单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堆砌，语言不准确</w:t>
            </w:r>
          </w:p>
        </w:tc>
      </w:tr>
      <w:tr w:rsidR="007B6489" w:rsidRPr="00326248" w:rsidTr="00186CD9">
        <w:trPr>
          <w:jc w:val="center"/>
        </w:trPr>
        <w:tc>
          <w:tcPr>
            <w:tcW w:w="704" w:type="dxa"/>
            <w:vMerge/>
            <w:vAlign w:val="center"/>
          </w:tcPr>
          <w:p w:rsidR="00AC591E" w:rsidRPr="00326248" w:rsidRDefault="00AC591E" w:rsidP="004A7097">
            <w:pPr>
              <w:jc w:val="center"/>
              <w:rPr>
                <w:rFonts w:ascii="宋体" w:eastAsia="宋体" w:hAnsi="宋体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B0C57" w:rsidRPr="00326248" w:rsidRDefault="00AC591E" w:rsidP="004A7097">
            <w:pPr>
              <w:jc w:val="center"/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态度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与</w:t>
            </w:r>
          </w:p>
          <w:p w:rsidR="00AC591E" w:rsidRPr="00326248" w:rsidRDefault="00AC591E" w:rsidP="004A7097">
            <w:pPr>
              <w:jc w:val="center"/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规范（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20%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）</w:t>
            </w:r>
          </w:p>
        </w:tc>
        <w:tc>
          <w:tcPr>
            <w:tcW w:w="1701" w:type="dxa"/>
          </w:tcPr>
          <w:p w:rsidR="00AC591E" w:rsidRPr="00326248" w:rsidRDefault="00A716BC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学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习态度认真，模范遵守纪律，论文完全符合规范化要求</w:t>
            </w:r>
          </w:p>
        </w:tc>
        <w:tc>
          <w:tcPr>
            <w:tcW w:w="1701" w:type="dxa"/>
          </w:tcPr>
          <w:p w:rsidR="00AC591E" w:rsidRPr="00326248" w:rsidRDefault="007D180F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学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习</w:t>
            </w:r>
            <w:r w:rsidR="00EF7E39" w:rsidRPr="00326248">
              <w:rPr>
                <w:rFonts w:ascii="宋体" w:eastAsia="宋体" w:hAnsi="宋体"/>
                <w:bCs/>
                <w:sz w:val="18"/>
                <w:szCs w:val="18"/>
              </w:rPr>
              <w:t>态度</w:t>
            </w:r>
            <w:r w:rsidR="00EF7E39"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比较</w:t>
            </w:r>
            <w:r w:rsidR="00EF7E39" w:rsidRPr="00326248">
              <w:rPr>
                <w:rFonts w:ascii="宋体" w:eastAsia="宋体" w:hAnsi="宋体"/>
                <w:bCs/>
                <w:sz w:val="18"/>
                <w:szCs w:val="18"/>
              </w:rPr>
              <w:t>认真，</w:t>
            </w:r>
            <w:r w:rsidR="00EF7E39"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组织</w:t>
            </w:r>
            <w:r w:rsidR="00EF7E39" w:rsidRPr="00326248">
              <w:rPr>
                <w:rFonts w:ascii="宋体" w:eastAsia="宋体" w:hAnsi="宋体"/>
                <w:bCs/>
                <w:sz w:val="18"/>
                <w:szCs w:val="18"/>
              </w:rPr>
              <w:t>纪律</w:t>
            </w:r>
            <w:r w:rsidR="00EF7E39"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较</w:t>
            </w:r>
            <w:r w:rsidR="00EF7E39" w:rsidRPr="00326248">
              <w:rPr>
                <w:rFonts w:ascii="宋体" w:eastAsia="宋体" w:hAnsi="宋体"/>
                <w:bCs/>
                <w:sz w:val="18"/>
                <w:szCs w:val="18"/>
              </w:rPr>
              <w:t>好，论文</w:t>
            </w:r>
            <w:r w:rsidR="00EF7E39"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达到</w:t>
            </w:r>
            <w:r w:rsidR="00EF7E39" w:rsidRPr="00326248">
              <w:rPr>
                <w:rFonts w:ascii="宋体" w:eastAsia="宋体" w:hAnsi="宋体"/>
                <w:bCs/>
                <w:sz w:val="18"/>
                <w:szCs w:val="18"/>
              </w:rPr>
              <w:t>规范化要求</w:t>
            </w:r>
          </w:p>
        </w:tc>
        <w:tc>
          <w:tcPr>
            <w:tcW w:w="1418" w:type="dxa"/>
          </w:tcPr>
          <w:p w:rsidR="00AC591E" w:rsidRPr="00326248" w:rsidRDefault="007D180F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学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习</w:t>
            </w:r>
            <w:r w:rsidR="00EF7E39" w:rsidRPr="00326248">
              <w:rPr>
                <w:rFonts w:ascii="宋体" w:eastAsia="宋体" w:hAnsi="宋体"/>
                <w:bCs/>
                <w:sz w:val="18"/>
                <w:szCs w:val="18"/>
              </w:rPr>
              <w:t>态度</w:t>
            </w:r>
            <w:r w:rsidR="00EF7E39"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尚好</w:t>
            </w:r>
            <w:r w:rsidR="00EF7E39" w:rsidRPr="00326248">
              <w:rPr>
                <w:rFonts w:ascii="宋体" w:eastAsia="宋体" w:hAnsi="宋体"/>
                <w:bCs/>
                <w:sz w:val="18"/>
                <w:szCs w:val="18"/>
              </w:rPr>
              <w:t>，遵守组织纪律，论文基本符合规范化要求</w:t>
            </w:r>
          </w:p>
        </w:tc>
        <w:tc>
          <w:tcPr>
            <w:tcW w:w="1559" w:type="dxa"/>
          </w:tcPr>
          <w:p w:rsidR="00AC591E" w:rsidRPr="00326248" w:rsidRDefault="007D180F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学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习</w:t>
            </w:r>
            <w:r w:rsidR="00EF7E39"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不太</w:t>
            </w:r>
            <w:r w:rsidR="00EF7E39" w:rsidRPr="00326248">
              <w:rPr>
                <w:rFonts w:ascii="宋体" w:eastAsia="宋体" w:hAnsi="宋体"/>
                <w:bCs/>
                <w:sz w:val="18"/>
                <w:szCs w:val="18"/>
              </w:rPr>
              <w:t>认</w:t>
            </w:r>
            <w:r w:rsidR="00EF7E39"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真</w:t>
            </w:r>
            <w:r w:rsidR="00EF7E39" w:rsidRPr="00326248">
              <w:rPr>
                <w:rFonts w:ascii="宋体" w:eastAsia="宋体" w:hAnsi="宋体"/>
                <w:bCs/>
                <w:sz w:val="18"/>
                <w:szCs w:val="18"/>
              </w:rPr>
              <w:t>，组织纪律较差，论文勉强达到规范化要求</w:t>
            </w:r>
          </w:p>
        </w:tc>
        <w:tc>
          <w:tcPr>
            <w:tcW w:w="1418" w:type="dxa"/>
          </w:tcPr>
          <w:p w:rsidR="00AC591E" w:rsidRPr="00326248" w:rsidRDefault="007D180F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学习</w:t>
            </w:r>
            <w:r w:rsidR="00EF7E39"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马虎</w:t>
            </w:r>
            <w:r w:rsidR="00EF7E39" w:rsidRPr="00326248">
              <w:rPr>
                <w:rFonts w:ascii="宋体" w:eastAsia="宋体" w:hAnsi="宋体"/>
                <w:bCs/>
                <w:sz w:val="18"/>
                <w:szCs w:val="18"/>
              </w:rPr>
              <w:t>，纪律</w:t>
            </w:r>
            <w:r w:rsidR="00EF7E39"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涣散</w:t>
            </w:r>
            <w:r w:rsidR="00EF7E39" w:rsidRPr="00326248">
              <w:rPr>
                <w:rFonts w:ascii="宋体" w:eastAsia="宋体" w:hAnsi="宋体"/>
                <w:bCs/>
                <w:sz w:val="18"/>
                <w:szCs w:val="18"/>
              </w:rPr>
              <w:t>，论文达不到规范化要求</w:t>
            </w:r>
          </w:p>
        </w:tc>
      </w:tr>
      <w:tr w:rsidR="00186CD9" w:rsidRPr="00326248" w:rsidTr="00186CD9">
        <w:trPr>
          <w:trHeight w:val="529"/>
          <w:jc w:val="center"/>
        </w:trPr>
        <w:tc>
          <w:tcPr>
            <w:tcW w:w="704" w:type="dxa"/>
            <w:vMerge w:val="restart"/>
            <w:vAlign w:val="center"/>
          </w:tcPr>
          <w:p w:rsidR="00AC591E" w:rsidRPr="00326248" w:rsidRDefault="00AC591E" w:rsidP="004A7097">
            <w:pPr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论文</w:t>
            </w:r>
            <w:r w:rsidRPr="00326248">
              <w:rPr>
                <w:rFonts w:ascii="宋体" w:eastAsia="宋体" w:hAnsi="宋体"/>
                <w:b/>
                <w:bCs/>
                <w:sz w:val="18"/>
                <w:szCs w:val="18"/>
              </w:rPr>
              <w:t>答辩成绩</w:t>
            </w:r>
            <w:r w:rsidRPr="0032624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100分</w:t>
            </w:r>
            <w:r w:rsidRPr="00326248">
              <w:rPr>
                <w:rFonts w:ascii="宋体" w:eastAsia="宋体" w:hAnsi="宋体"/>
                <w:b/>
                <w:bCs/>
                <w:sz w:val="18"/>
                <w:szCs w:val="18"/>
              </w:rPr>
              <w:t>（</w:t>
            </w:r>
            <w:r w:rsidR="007B6489" w:rsidRPr="0032624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占</w:t>
            </w:r>
            <w:r w:rsidRPr="0032624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30%）</w:t>
            </w:r>
          </w:p>
        </w:tc>
        <w:tc>
          <w:tcPr>
            <w:tcW w:w="992" w:type="dxa"/>
            <w:vAlign w:val="center"/>
          </w:tcPr>
          <w:p w:rsidR="00AC591E" w:rsidRPr="00326248" w:rsidRDefault="00AC591E" w:rsidP="004A7097">
            <w:pPr>
              <w:jc w:val="center"/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报告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内容（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50%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）</w:t>
            </w:r>
          </w:p>
        </w:tc>
        <w:tc>
          <w:tcPr>
            <w:tcW w:w="1701" w:type="dxa"/>
          </w:tcPr>
          <w:p w:rsidR="00AC591E" w:rsidRPr="00326248" w:rsidRDefault="00541DD8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流利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、清晰、简明扼要地阐述论文的主要内容，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报告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时间控制很好</w:t>
            </w:r>
          </w:p>
        </w:tc>
        <w:tc>
          <w:tcPr>
            <w:tcW w:w="1701" w:type="dxa"/>
          </w:tcPr>
          <w:p w:rsidR="00AC591E" w:rsidRPr="00326248" w:rsidRDefault="00541DD8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较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为清晰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流畅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地阐述论文的主要内容，</w:t>
            </w:r>
            <w:r w:rsidR="00902817"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报告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时间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掌握较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好</w:t>
            </w:r>
          </w:p>
        </w:tc>
        <w:tc>
          <w:tcPr>
            <w:tcW w:w="1418" w:type="dxa"/>
          </w:tcPr>
          <w:p w:rsidR="00AC591E" w:rsidRPr="00326248" w:rsidRDefault="009B7061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能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叙述出论文的主要内容，报告时间基本掌握</w:t>
            </w:r>
          </w:p>
        </w:tc>
        <w:tc>
          <w:tcPr>
            <w:tcW w:w="1559" w:type="dxa"/>
          </w:tcPr>
          <w:p w:rsidR="00AC591E" w:rsidRPr="00326248" w:rsidRDefault="009B7061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能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阐明自己的基本观点，报告时间尚能掌握</w:t>
            </w:r>
          </w:p>
        </w:tc>
        <w:tc>
          <w:tcPr>
            <w:tcW w:w="1418" w:type="dxa"/>
          </w:tcPr>
          <w:p w:rsidR="00AC591E" w:rsidRPr="00326248" w:rsidRDefault="009B7061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不能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阐明自己的基本观点，报告时间掌握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较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差</w:t>
            </w:r>
          </w:p>
        </w:tc>
      </w:tr>
      <w:tr w:rsidR="00186CD9" w:rsidRPr="00326248" w:rsidTr="00186CD9">
        <w:trPr>
          <w:jc w:val="center"/>
        </w:trPr>
        <w:tc>
          <w:tcPr>
            <w:tcW w:w="704" w:type="dxa"/>
            <w:vMerge/>
            <w:vAlign w:val="center"/>
          </w:tcPr>
          <w:p w:rsidR="00AC591E" w:rsidRPr="00326248" w:rsidRDefault="00AC591E" w:rsidP="004A7097">
            <w:pPr>
              <w:jc w:val="center"/>
              <w:rPr>
                <w:rFonts w:ascii="宋体" w:eastAsia="宋体" w:hAnsi="宋体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591E" w:rsidRPr="00326248" w:rsidRDefault="00AC591E" w:rsidP="004A7097">
            <w:pPr>
              <w:jc w:val="center"/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答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辩</w:t>
            </w:r>
            <w:r w:rsidR="00B548C6">
              <w:rPr>
                <w:rFonts w:ascii="宋体" w:eastAsia="宋体" w:hAnsi="宋体" w:hint="eastAsia"/>
                <w:bCs/>
                <w:sz w:val="18"/>
                <w:szCs w:val="18"/>
              </w:rPr>
              <w:t>情况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（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50%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）</w:t>
            </w:r>
          </w:p>
        </w:tc>
        <w:tc>
          <w:tcPr>
            <w:tcW w:w="1701" w:type="dxa"/>
          </w:tcPr>
          <w:p w:rsidR="00AC591E" w:rsidRPr="00326248" w:rsidRDefault="009B7061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准确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、流利、完整深入地回答与论文有关的各种问题</w:t>
            </w:r>
          </w:p>
        </w:tc>
        <w:tc>
          <w:tcPr>
            <w:tcW w:w="1701" w:type="dxa"/>
          </w:tcPr>
          <w:p w:rsidR="00AC591E" w:rsidRPr="00326248" w:rsidRDefault="009B7061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能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较恰当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地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回答与论文有关的问题，较为深入全面</w:t>
            </w:r>
          </w:p>
        </w:tc>
        <w:tc>
          <w:tcPr>
            <w:tcW w:w="1418" w:type="dxa"/>
          </w:tcPr>
          <w:p w:rsidR="00AC591E" w:rsidRPr="00326248" w:rsidRDefault="009B7061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对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提出的主要问题一般能回答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，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无原则性错误</w:t>
            </w:r>
          </w:p>
        </w:tc>
        <w:tc>
          <w:tcPr>
            <w:tcW w:w="1559" w:type="dxa"/>
          </w:tcPr>
          <w:p w:rsidR="00AC591E" w:rsidRPr="00326248" w:rsidRDefault="009B7061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对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某些问题虽不能回答或有错误，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经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提示后作补充说明或进行纠正</w:t>
            </w:r>
          </w:p>
        </w:tc>
        <w:tc>
          <w:tcPr>
            <w:tcW w:w="1418" w:type="dxa"/>
          </w:tcPr>
          <w:p w:rsidR="00AC591E" w:rsidRPr="00326248" w:rsidRDefault="009B7061" w:rsidP="00CB0C57">
            <w:pPr>
              <w:rPr>
                <w:rFonts w:ascii="宋体" w:eastAsia="宋体" w:hAnsi="宋体"/>
                <w:bCs/>
                <w:sz w:val="18"/>
                <w:szCs w:val="18"/>
              </w:rPr>
            </w:pP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主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要问题答不出来或有</w:t>
            </w:r>
            <w:r w:rsidRPr="00326248">
              <w:rPr>
                <w:rFonts w:ascii="宋体" w:eastAsia="宋体" w:hAnsi="宋体" w:hint="eastAsia"/>
                <w:bCs/>
                <w:sz w:val="18"/>
                <w:szCs w:val="18"/>
              </w:rPr>
              <w:t>原则</w:t>
            </w:r>
            <w:r w:rsidRPr="00326248">
              <w:rPr>
                <w:rFonts w:ascii="宋体" w:eastAsia="宋体" w:hAnsi="宋体"/>
                <w:bCs/>
                <w:sz w:val="18"/>
                <w:szCs w:val="18"/>
              </w:rPr>
              <w:t>错误，经提示后仍不能回答有关问题</w:t>
            </w:r>
          </w:p>
        </w:tc>
      </w:tr>
    </w:tbl>
    <w:p w:rsidR="001F0586" w:rsidRPr="00326248" w:rsidRDefault="001F0586" w:rsidP="004A7097">
      <w:pPr>
        <w:jc w:val="center"/>
        <w:rPr>
          <w:rFonts w:ascii="宋体" w:eastAsia="宋体" w:hAnsi="宋体"/>
          <w:bCs/>
          <w:sz w:val="18"/>
          <w:szCs w:val="18"/>
        </w:rPr>
      </w:pPr>
    </w:p>
    <w:p w:rsidR="001F0586" w:rsidRPr="00326248" w:rsidRDefault="001F0586" w:rsidP="004A7097">
      <w:pPr>
        <w:jc w:val="center"/>
        <w:rPr>
          <w:rFonts w:ascii="宋体" w:eastAsia="宋体" w:hAnsi="宋体"/>
          <w:bCs/>
          <w:sz w:val="18"/>
          <w:szCs w:val="18"/>
        </w:rPr>
      </w:pPr>
    </w:p>
    <w:p w:rsidR="00D1689C" w:rsidRPr="00326248" w:rsidRDefault="00D1689C" w:rsidP="004A7097">
      <w:pPr>
        <w:jc w:val="center"/>
        <w:rPr>
          <w:rFonts w:ascii="宋体" w:eastAsia="宋体" w:hAnsi="宋体"/>
          <w:bCs/>
          <w:sz w:val="18"/>
          <w:szCs w:val="18"/>
        </w:rPr>
      </w:pPr>
    </w:p>
    <w:p w:rsidR="00FD66F2" w:rsidRPr="00326248" w:rsidRDefault="00FD66F2" w:rsidP="001F0586">
      <w:pPr>
        <w:rPr>
          <w:rFonts w:ascii="宋体" w:eastAsia="宋体" w:hAnsi="宋体"/>
          <w:bCs/>
          <w:sz w:val="18"/>
          <w:szCs w:val="18"/>
        </w:rPr>
        <w:sectPr w:rsidR="00FD66F2" w:rsidRPr="00326248" w:rsidSect="00A473EC">
          <w:footerReference w:type="default" r:id="rId7"/>
          <w:pgSz w:w="11906" w:h="16838"/>
          <w:pgMar w:top="1247" w:right="1247" w:bottom="1247" w:left="1247" w:header="851" w:footer="992" w:gutter="0"/>
          <w:cols w:space="425"/>
          <w:docGrid w:type="lines" w:linePitch="312"/>
        </w:sectPr>
      </w:pPr>
    </w:p>
    <w:p w:rsidR="00D1689C" w:rsidRPr="00326248" w:rsidRDefault="00D1689C" w:rsidP="001F0586">
      <w:pPr>
        <w:rPr>
          <w:rFonts w:ascii="宋体" w:eastAsia="宋体" w:hAnsi="宋体"/>
          <w:bCs/>
          <w:sz w:val="24"/>
        </w:rPr>
      </w:pPr>
    </w:p>
    <w:sectPr w:rsidR="00D1689C" w:rsidRPr="00326248" w:rsidSect="00334FF2">
      <w:type w:val="continuous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8A0" w:rsidRDefault="006718A0" w:rsidP="004B1D2E">
      <w:r>
        <w:separator/>
      </w:r>
    </w:p>
  </w:endnote>
  <w:endnote w:type="continuationSeparator" w:id="0">
    <w:p w:rsidR="006718A0" w:rsidRDefault="006718A0" w:rsidP="004B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2671904"/>
      <w:docPartObj>
        <w:docPartGallery w:val="Page Numbers (Bottom of Page)"/>
        <w:docPartUnique/>
      </w:docPartObj>
    </w:sdtPr>
    <w:sdtEndPr/>
    <w:sdtContent>
      <w:p w:rsidR="0043764D" w:rsidRDefault="0043764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FF2" w:rsidRPr="00334FF2">
          <w:rPr>
            <w:noProof/>
            <w:lang w:val="zh-CN"/>
          </w:rPr>
          <w:t>1</w:t>
        </w:r>
        <w:r>
          <w:fldChar w:fldCharType="end"/>
        </w:r>
      </w:p>
    </w:sdtContent>
  </w:sdt>
  <w:p w:rsidR="0043764D" w:rsidRDefault="0043764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8A0" w:rsidRDefault="006718A0" w:rsidP="004B1D2E">
      <w:r>
        <w:separator/>
      </w:r>
    </w:p>
  </w:footnote>
  <w:footnote w:type="continuationSeparator" w:id="0">
    <w:p w:rsidR="006718A0" w:rsidRDefault="006718A0" w:rsidP="004B1D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37"/>
    <w:rsid w:val="00004AFC"/>
    <w:rsid w:val="000061F4"/>
    <w:rsid w:val="000116C1"/>
    <w:rsid w:val="00016031"/>
    <w:rsid w:val="00025D55"/>
    <w:rsid w:val="00027598"/>
    <w:rsid w:val="000318ED"/>
    <w:rsid w:val="0003336C"/>
    <w:rsid w:val="00037852"/>
    <w:rsid w:val="0004021B"/>
    <w:rsid w:val="00044414"/>
    <w:rsid w:val="00052223"/>
    <w:rsid w:val="000559B6"/>
    <w:rsid w:val="0005620A"/>
    <w:rsid w:val="000762AB"/>
    <w:rsid w:val="00097156"/>
    <w:rsid w:val="000A522F"/>
    <w:rsid w:val="000B7DA7"/>
    <w:rsid w:val="000C5ABE"/>
    <w:rsid w:val="000C63BD"/>
    <w:rsid w:val="000D0090"/>
    <w:rsid w:val="000D6EA1"/>
    <w:rsid w:val="000E6B36"/>
    <w:rsid w:val="00106BC9"/>
    <w:rsid w:val="00111FEE"/>
    <w:rsid w:val="00126DE9"/>
    <w:rsid w:val="00137B3C"/>
    <w:rsid w:val="0014061C"/>
    <w:rsid w:val="0017069E"/>
    <w:rsid w:val="00176B68"/>
    <w:rsid w:val="0018268C"/>
    <w:rsid w:val="00186CD9"/>
    <w:rsid w:val="00186DB5"/>
    <w:rsid w:val="00190306"/>
    <w:rsid w:val="0019525B"/>
    <w:rsid w:val="001A7315"/>
    <w:rsid w:val="001B1B0C"/>
    <w:rsid w:val="001C0C50"/>
    <w:rsid w:val="001C0E3D"/>
    <w:rsid w:val="001C6EB5"/>
    <w:rsid w:val="001D1D56"/>
    <w:rsid w:val="001D36B5"/>
    <w:rsid w:val="001D5D93"/>
    <w:rsid w:val="001E4BDC"/>
    <w:rsid w:val="001F0586"/>
    <w:rsid w:val="00206DA1"/>
    <w:rsid w:val="00207938"/>
    <w:rsid w:val="00210510"/>
    <w:rsid w:val="00211590"/>
    <w:rsid w:val="00212A27"/>
    <w:rsid w:val="00217C15"/>
    <w:rsid w:val="00225543"/>
    <w:rsid w:val="002303CF"/>
    <w:rsid w:val="00236953"/>
    <w:rsid w:val="00241F5B"/>
    <w:rsid w:val="0024318A"/>
    <w:rsid w:val="0024571A"/>
    <w:rsid w:val="00255364"/>
    <w:rsid w:val="002565C8"/>
    <w:rsid w:val="00260927"/>
    <w:rsid w:val="002810F8"/>
    <w:rsid w:val="00286337"/>
    <w:rsid w:val="00296501"/>
    <w:rsid w:val="00296637"/>
    <w:rsid w:val="002A1B08"/>
    <w:rsid w:val="002A608B"/>
    <w:rsid w:val="002A657B"/>
    <w:rsid w:val="002D14AD"/>
    <w:rsid w:val="002D6156"/>
    <w:rsid w:val="002D6607"/>
    <w:rsid w:val="00300B16"/>
    <w:rsid w:val="00303449"/>
    <w:rsid w:val="003063D9"/>
    <w:rsid w:val="00306820"/>
    <w:rsid w:val="003101B5"/>
    <w:rsid w:val="00315A87"/>
    <w:rsid w:val="00321B43"/>
    <w:rsid w:val="00326248"/>
    <w:rsid w:val="0033101D"/>
    <w:rsid w:val="00334FF2"/>
    <w:rsid w:val="003448A0"/>
    <w:rsid w:val="00350832"/>
    <w:rsid w:val="003508D0"/>
    <w:rsid w:val="00356217"/>
    <w:rsid w:val="003803BA"/>
    <w:rsid w:val="0038459D"/>
    <w:rsid w:val="0038487A"/>
    <w:rsid w:val="00393FE9"/>
    <w:rsid w:val="003A2468"/>
    <w:rsid w:val="003A249E"/>
    <w:rsid w:val="003A24AA"/>
    <w:rsid w:val="003B4545"/>
    <w:rsid w:val="003B6637"/>
    <w:rsid w:val="003B71B1"/>
    <w:rsid w:val="003D61FA"/>
    <w:rsid w:val="003E0BE9"/>
    <w:rsid w:val="003E1358"/>
    <w:rsid w:val="00401964"/>
    <w:rsid w:val="004063F0"/>
    <w:rsid w:val="0040735C"/>
    <w:rsid w:val="00410B4C"/>
    <w:rsid w:val="00413A7F"/>
    <w:rsid w:val="00414820"/>
    <w:rsid w:val="00424C20"/>
    <w:rsid w:val="00425EA2"/>
    <w:rsid w:val="004319C9"/>
    <w:rsid w:val="0043764D"/>
    <w:rsid w:val="00440681"/>
    <w:rsid w:val="00463CAD"/>
    <w:rsid w:val="0046448D"/>
    <w:rsid w:val="004711F4"/>
    <w:rsid w:val="004719F9"/>
    <w:rsid w:val="00474841"/>
    <w:rsid w:val="004865CA"/>
    <w:rsid w:val="004874E3"/>
    <w:rsid w:val="00491649"/>
    <w:rsid w:val="00493143"/>
    <w:rsid w:val="004A7097"/>
    <w:rsid w:val="004B1278"/>
    <w:rsid w:val="004B1D2E"/>
    <w:rsid w:val="004B31B9"/>
    <w:rsid w:val="004B76B5"/>
    <w:rsid w:val="004D32DB"/>
    <w:rsid w:val="004E298C"/>
    <w:rsid w:val="004E55D8"/>
    <w:rsid w:val="004F0A0A"/>
    <w:rsid w:val="004F1F96"/>
    <w:rsid w:val="004F57E2"/>
    <w:rsid w:val="00503574"/>
    <w:rsid w:val="00504FCF"/>
    <w:rsid w:val="00505BB0"/>
    <w:rsid w:val="00512846"/>
    <w:rsid w:val="005155C3"/>
    <w:rsid w:val="0051609F"/>
    <w:rsid w:val="00520B5A"/>
    <w:rsid w:val="00520FD7"/>
    <w:rsid w:val="00530964"/>
    <w:rsid w:val="00536E30"/>
    <w:rsid w:val="00540B9E"/>
    <w:rsid w:val="00541DD8"/>
    <w:rsid w:val="00547B3A"/>
    <w:rsid w:val="00550944"/>
    <w:rsid w:val="00554A58"/>
    <w:rsid w:val="00572D2C"/>
    <w:rsid w:val="00583D84"/>
    <w:rsid w:val="00586F10"/>
    <w:rsid w:val="00592ACF"/>
    <w:rsid w:val="0059628C"/>
    <w:rsid w:val="0059651B"/>
    <w:rsid w:val="005975F8"/>
    <w:rsid w:val="005A6638"/>
    <w:rsid w:val="005B04D9"/>
    <w:rsid w:val="005B347C"/>
    <w:rsid w:val="005B445D"/>
    <w:rsid w:val="005C45B3"/>
    <w:rsid w:val="005D07E2"/>
    <w:rsid w:val="005E6DB7"/>
    <w:rsid w:val="005F7FBA"/>
    <w:rsid w:val="00601C09"/>
    <w:rsid w:val="00602877"/>
    <w:rsid w:val="00603EBE"/>
    <w:rsid w:val="0063132A"/>
    <w:rsid w:val="00641C21"/>
    <w:rsid w:val="0065097F"/>
    <w:rsid w:val="00654D9C"/>
    <w:rsid w:val="006668EF"/>
    <w:rsid w:val="00670EA9"/>
    <w:rsid w:val="006718A0"/>
    <w:rsid w:val="00675D93"/>
    <w:rsid w:val="00680E25"/>
    <w:rsid w:val="00683EE3"/>
    <w:rsid w:val="00684E8D"/>
    <w:rsid w:val="00693DAC"/>
    <w:rsid w:val="006953D5"/>
    <w:rsid w:val="006977FA"/>
    <w:rsid w:val="006A0BD4"/>
    <w:rsid w:val="006A3F67"/>
    <w:rsid w:val="006A5A5B"/>
    <w:rsid w:val="006C5E76"/>
    <w:rsid w:val="006D44F0"/>
    <w:rsid w:val="006D5FBD"/>
    <w:rsid w:val="006E0807"/>
    <w:rsid w:val="006E1031"/>
    <w:rsid w:val="006E3C9B"/>
    <w:rsid w:val="006E7E09"/>
    <w:rsid w:val="00704EE6"/>
    <w:rsid w:val="00707912"/>
    <w:rsid w:val="00713065"/>
    <w:rsid w:val="0071445D"/>
    <w:rsid w:val="0071489D"/>
    <w:rsid w:val="00722BA1"/>
    <w:rsid w:val="00727937"/>
    <w:rsid w:val="00736B95"/>
    <w:rsid w:val="00737E1A"/>
    <w:rsid w:val="00745F86"/>
    <w:rsid w:val="007565F2"/>
    <w:rsid w:val="007573A9"/>
    <w:rsid w:val="00763DD8"/>
    <w:rsid w:val="00771E11"/>
    <w:rsid w:val="00781196"/>
    <w:rsid w:val="007851EE"/>
    <w:rsid w:val="007857D6"/>
    <w:rsid w:val="00797E8C"/>
    <w:rsid w:val="007A0DCA"/>
    <w:rsid w:val="007A20D4"/>
    <w:rsid w:val="007B16FF"/>
    <w:rsid w:val="007B6489"/>
    <w:rsid w:val="007C4715"/>
    <w:rsid w:val="007C61AE"/>
    <w:rsid w:val="007D1574"/>
    <w:rsid w:val="007D180F"/>
    <w:rsid w:val="007D7978"/>
    <w:rsid w:val="007E0D23"/>
    <w:rsid w:val="00801157"/>
    <w:rsid w:val="008042B0"/>
    <w:rsid w:val="00807B7A"/>
    <w:rsid w:val="008102E1"/>
    <w:rsid w:val="00822863"/>
    <w:rsid w:val="008233E8"/>
    <w:rsid w:val="00835FE8"/>
    <w:rsid w:val="00837C05"/>
    <w:rsid w:val="00845F98"/>
    <w:rsid w:val="008544CE"/>
    <w:rsid w:val="00856808"/>
    <w:rsid w:val="00860006"/>
    <w:rsid w:val="008607DD"/>
    <w:rsid w:val="00866256"/>
    <w:rsid w:val="00867251"/>
    <w:rsid w:val="00890F93"/>
    <w:rsid w:val="0089307E"/>
    <w:rsid w:val="0089504D"/>
    <w:rsid w:val="0089567D"/>
    <w:rsid w:val="008A7C3E"/>
    <w:rsid w:val="008B483D"/>
    <w:rsid w:val="008C2F3F"/>
    <w:rsid w:val="008C683C"/>
    <w:rsid w:val="008D1134"/>
    <w:rsid w:val="008D4656"/>
    <w:rsid w:val="008D49FD"/>
    <w:rsid w:val="008E43F1"/>
    <w:rsid w:val="008E456E"/>
    <w:rsid w:val="008E5424"/>
    <w:rsid w:val="008E5568"/>
    <w:rsid w:val="008E7853"/>
    <w:rsid w:val="008F0033"/>
    <w:rsid w:val="008F21EC"/>
    <w:rsid w:val="008F3621"/>
    <w:rsid w:val="00901F35"/>
    <w:rsid w:val="00902817"/>
    <w:rsid w:val="009242DC"/>
    <w:rsid w:val="00930883"/>
    <w:rsid w:val="009312B1"/>
    <w:rsid w:val="00936ED8"/>
    <w:rsid w:val="0095251F"/>
    <w:rsid w:val="00956183"/>
    <w:rsid w:val="00956752"/>
    <w:rsid w:val="0097168C"/>
    <w:rsid w:val="009812BC"/>
    <w:rsid w:val="009878EC"/>
    <w:rsid w:val="009931E7"/>
    <w:rsid w:val="00996B8D"/>
    <w:rsid w:val="009A20A8"/>
    <w:rsid w:val="009B7061"/>
    <w:rsid w:val="009F5BA0"/>
    <w:rsid w:val="00A02455"/>
    <w:rsid w:val="00A058EE"/>
    <w:rsid w:val="00A11A10"/>
    <w:rsid w:val="00A1330E"/>
    <w:rsid w:val="00A20F95"/>
    <w:rsid w:val="00A2553A"/>
    <w:rsid w:val="00A331A7"/>
    <w:rsid w:val="00A41417"/>
    <w:rsid w:val="00A473EC"/>
    <w:rsid w:val="00A53081"/>
    <w:rsid w:val="00A53A06"/>
    <w:rsid w:val="00A5714C"/>
    <w:rsid w:val="00A716BC"/>
    <w:rsid w:val="00A74184"/>
    <w:rsid w:val="00A755AF"/>
    <w:rsid w:val="00A82A32"/>
    <w:rsid w:val="00AA192A"/>
    <w:rsid w:val="00AA1AE5"/>
    <w:rsid w:val="00AB4C54"/>
    <w:rsid w:val="00AB4EA9"/>
    <w:rsid w:val="00AC4174"/>
    <w:rsid w:val="00AC591E"/>
    <w:rsid w:val="00AE2EDF"/>
    <w:rsid w:val="00AF3ECF"/>
    <w:rsid w:val="00AF4376"/>
    <w:rsid w:val="00AF79B8"/>
    <w:rsid w:val="00B06388"/>
    <w:rsid w:val="00B127E4"/>
    <w:rsid w:val="00B16F30"/>
    <w:rsid w:val="00B178EF"/>
    <w:rsid w:val="00B21889"/>
    <w:rsid w:val="00B31EAD"/>
    <w:rsid w:val="00B365D6"/>
    <w:rsid w:val="00B41012"/>
    <w:rsid w:val="00B4594A"/>
    <w:rsid w:val="00B512A7"/>
    <w:rsid w:val="00B548C6"/>
    <w:rsid w:val="00B56FE1"/>
    <w:rsid w:val="00B606F3"/>
    <w:rsid w:val="00B61848"/>
    <w:rsid w:val="00B72765"/>
    <w:rsid w:val="00B75EBB"/>
    <w:rsid w:val="00B768AA"/>
    <w:rsid w:val="00B86E9F"/>
    <w:rsid w:val="00B96562"/>
    <w:rsid w:val="00BA5373"/>
    <w:rsid w:val="00BB196B"/>
    <w:rsid w:val="00BE3A67"/>
    <w:rsid w:val="00C01422"/>
    <w:rsid w:val="00C026CE"/>
    <w:rsid w:val="00C0404A"/>
    <w:rsid w:val="00C231A5"/>
    <w:rsid w:val="00C31EE0"/>
    <w:rsid w:val="00C411FB"/>
    <w:rsid w:val="00C4719A"/>
    <w:rsid w:val="00C50F9C"/>
    <w:rsid w:val="00C54570"/>
    <w:rsid w:val="00C76B88"/>
    <w:rsid w:val="00C81AB8"/>
    <w:rsid w:val="00C83534"/>
    <w:rsid w:val="00C8626E"/>
    <w:rsid w:val="00C93FC7"/>
    <w:rsid w:val="00C95CBB"/>
    <w:rsid w:val="00CA3E83"/>
    <w:rsid w:val="00CA499E"/>
    <w:rsid w:val="00CA6819"/>
    <w:rsid w:val="00CB0C57"/>
    <w:rsid w:val="00CB6E52"/>
    <w:rsid w:val="00CC16F4"/>
    <w:rsid w:val="00CC31CA"/>
    <w:rsid w:val="00CC75AB"/>
    <w:rsid w:val="00CD3DA6"/>
    <w:rsid w:val="00CD4B87"/>
    <w:rsid w:val="00CD78B3"/>
    <w:rsid w:val="00CE10C9"/>
    <w:rsid w:val="00CE778A"/>
    <w:rsid w:val="00D006D2"/>
    <w:rsid w:val="00D03E75"/>
    <w:rsid w:val="00D04D4C"/>
    <w:rsid w:val="00D1689C"/>
    <w:rsid w:val="00D22107"/>
    <w:rsid w:val="00D23ABE"/>
    <w:rsid w:val="00D26CAC"/>
    <w:rsid w:val="00D3326E"/>
    <w:rsid w:val="00D3516D"/>
    <w:rsid w:val="00D3761F"/>
    <w:rsid w:val="00D53CDB"/>
    <w:rsid w:val="00D57F77"/>
    <w:rsid w:val="00D6080D"/>
    <w:rsid w:val="00D71968"/>
    <w:rsid w:val="00D73B39"/>
    <w:rsid w:val="00DA08B1"/>
    <w:rsid w:val="00DA60CF"/>
    <w:rsid w:val="00DA6734"/>
    <w:rsid w:val="00DB3276"/>
    <w:rsid w:val="00DC3D08"/>
    <w:rsid w:val="00DC54AE"/>
    <w:rsid w:val="00DC58D9"/>
    <w:rsid w:val="00DD20DF"/>
    <w:rsid w:val="00DD3E47"/>
    <w:rsid w:val="00DD77E7"/>
    <w:rsid w:val="00DE5589"/>
    <w:rsid w:val="00DF0B11"/>
    <w:rsid w:val="00E025EC"/>
    <w:rsid w:val="00E14E22"/>
    <w:rsid w:val="00E243C0"/>
    <w:rsid w:val="00E24BB9"/>
    <w:rsid w:val="00E4055A"/>
    <w:rsid w:val="00E470D1"/>
    <w:rsid w:val="00E5153B"/>
    <w:rsid w:val="00E646FE"/>
    <w:rsid w:val="00E672B8"/>
    <w:rsid w:val="00E71CC3"/>
    <w:rsid w:val="00E71FBA"/>
    <w:rsid w:val="00E745D7"/>
    <w:rsid w:val="00E800DC"/>
    <w:rsid w:val="00E86CED"/>
    <w:rsid w:val="00E9277F"/>
    <w:rsid w:val="00EA0116"/>
    <w:rsid w:val="00EA2136"/>
    <w:rsid w:val="00EB0ECA"/>
    <w:rsid w:val="00EB1788"/>
    <w:rsid w:val="00EB601E"/>
    <w:rsid w:val="00EB71EA"/>
    <w:rsid w:val="00EC60A5"/>
    <w:rsid w:val="00EC744E"/>
    <w:rsid w:val="00ED3D25"/>
    <w:rsid w:val="00ED711C"/>
    <w:rsid w:val="00EE04D5"/>
    <w:rsid w:val="00EE6BCB"/>
    <w:rsid w:val="00EF1900"/>
    <w:rsid w:val="00EF2ADC"/>
    <w:rsid w:val="00EF72FD"/>
    <w:rsid w:val="00EF7A00"/>
    <w:rsid w:val="00EF7E39"/>
    <w:rsid w:val="00F02BC4"/>
    <w:rsid w:val="00F05B49"/>
    <w:rsid w:val="00F13E1F"/>
    <w:rsid w:val="00F25D69"/>
    <w:rsid w:val="00F2606B"/>
    <w:rsid w:val="00F369B6"/>
    <w:rsid w:val="00F37CF5"/>
    <w:rsid w:val="00F46507"/>
    <w:rsid w:val="00F6197A"/>
    <w:rsid w:val="00F67E3C"/>
    <w:rsid w:val="00F708D8"/>
    <w:rsid w:val="00F7100D"/>
    <w:rsid w:val="00F77B71"/>
    <w:rsid w:val="00F77C3A"/>
    <w:rsid w:val="00F77D11"/>
    <w:rsid w:val="00F80EC0"/>
    <w:rsid w:val="00FA09D7"/>
    <w:rsid w:val="00FA602C"/>
    <w:rsid w:val="00FB0C18"/>
    <w:rsid w:val="00FB4036"/>
    <w:rsid w:val="00FB45E8"/>
    <w:rsid w:val="00FC02ED"/>
    <w:rsid w:val="00FC484A"/>
    <w:rsid w:val="00FD1628"/>
    <w:rsid w:val="00FD1D35"/>
    <w:rsid w:val="00FD66F2"/>
    <w:rsid w:val="00FF2EAA"/>
    <w:rsid w:val="00FF742C"/>
    <w:rsid w:val="00FF785E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A7583D-9155-4766-91DE-EDB065A5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B31EAD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B31EAD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styleId="a3">
    <w:name w:val="footnote reference"/>
    <w:semiHidden/>
    <w:rsid w:val="004B1D2E"/>
    <w:rPr>
      <w:vertAlign w:val="superscript"/>
    </w:rPr>
  </w:style>
  <w:style w:type="paragraph" w:styleId="a4">
    <w:name w:val="Body Text"/>
    <w:basedOn w:val="a"/>
    <w:link w:val="Char"/>
    <w:rsid w:val="00684E8D"/>
    <w:rPr>
      <w:rFonts w:ascii="Times New Roman" w:eastAsia="宋体" w:hAnsi="Times New Roman" w:cs="Times New Roman"/>
      <w:sz w:val="32"/>
      <w:szCs w:val="24"/>
    </w:rPr>
  </w:style>
  <w:style w:type="character" w:customStyle="1" w:styleId="Char">
    <w:name w:val="正文文本 Char"/>
    <w:basedOn w:val="a0"/>
    <w:link w:val="a4"/>
    <w:rsid w:val="00684E8D"/>
    <w:rPr>
      <w:rFonts w:ascii="Times New Roman" w:eastAsia="宋体" w:hAnsi="Times New Roman" w:cs="Times New Roman"/>
      <w:sz w:val="32"/>
      <w:szCs w:val="24"/>
    </w:rPr>
  </w:style>
  <w:style w:type="paragraph" w:styleId="a5">
    <w:name w:val="Balloon Text"/>
    <w:basedOn w:val="a"/>
    <w:link w:val="Char0"/>
    <w:uiPriority w:val="99"/>
    <w:semiHidden/>
    <w:unhideWhenUsed/>
    <w:rsid w:val="00B96562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B96562"/>
    <w:rPr>
      <w:sz w:val="18"/>
      <w:szCs w:val="18"/>
    </w:rPr>
  </w:style>
  <w:style w:type="table" w:styleId="a6">
    <w:name w:val="Table Grid"/>
    <w:basedOn w:val="a1"/>
    <w:uiPriority w:val="39"/>
    <w:rsid w:val="00E80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stitle">
    <w:name w:val="newstitle"/>
    <w:basedOn w:val="a0"/>
    <w:rsid w:val="007E0D23"/>
  </w:style>
  <w:style w:type="paragraph" w:styleId="a7">
    <w:name w:val="header"/>
    <w:basedOn w:val="a"/>
    <w:link w:val="Char1"/>
    <w:rsid w:val="007E0D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7"/>
    <w:rsid w:val="007E0D23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Char2"/>
    <w:uiPriority w:val="99"/>
    <w:rsid w:val="007E0D23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7E0D23"/>
    <w:rPr>
      <w:rFonts w:ascii="Times New Roman" w:eastAsia="宋体" w:hAnsi="Times New Roman" w:cs="Times New Roman"/>
      <w:sz w:val="18"/>
      <w:szCs w:val="18"/>
    </w:rPr>
  </w:style>
  <w:style w:type="character" w:customStyle="1" w:styleId="mediumtext1">
    <w:name w:val="medium_text1"/>
    <w:rsid w:val="007E0D23"/>
    <w:rPr>
      <w:sz w:val="24"/>
      <w:szCs w:val="24"/>
    </w:rPr>
  </w:style>
  <w:style w:type="paragraph" w:styleId="a9">
    <w:name w:val="List Paragraph"/>
    <w:basedOn w:val="a"/>
    <w:uiPriority w:val="34"/>
    <w:qFormat/>
    <w:rsid w:val="00A530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07861-F692-4BFB-8E83-3D374F8CA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2351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卢春叶</cp:lastModifiedBy>
  <cp:revision>347</cp:revision>
  <cp:lastPrinted>2023-01-07T14:42:00Z</cp:lastPrinted>
  <dcterms:created xsi:type="dcterms:W3CDTF">2022-08-03T08:02:00Z</dcterms:created>
  <dcterms:modified xsi:type="dcterms:W3CDTF">2024-06-04T06:11:00Z</dcterms:modified>
</cp:coreProperties>
</file>